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34" w:rsidRPr="001514EC" w:rsidRDefault="001A6034" w:rsidP="00AB71C7">
      <w:pPr>
        <w:spacing w:after="0" w:line="240" w:lineRule="auto"/>
        <w:jc w:val="both"/>
        <w:rPr>
          <w:rFonts w:ascii="Calibri" w:eastAsia="Calibri" w:hAnsi="Calibri" w:cs="Calibri"/>
          <w:color w:val="000000"/>
          <w:sz w:val="24"/>
        </w:rPr>
      </w:pPr>
      <w:r w:rsidRPr="001514EC">
        <w:rPr>
          <w:rFonts w:ascii="Calibri" w:eastAsia="Calibri" w:hAnsi="Calibri" w:cs="Calibri"/>
          <w:color w:val="000000"/>
          <w:sz w:val="24"/>
        </w:rPr>
        <w:t>Intellectual Property updated June 2021</w:t>
      </w:r>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color w:val="000000"/>
          <w:sz w:val="20"/>
          <w:u w:val="single"/>
        </w:rPr>
      </w:pPr>
      <w:r w:rsidRPr="001514EC">
        <w:rPr>
          <w:rFonts w:ascii="Calibri" w:eastAsia="Calibri" w:hAnsi="Calibri" w:cs="Calibri"/>
          <w:color w:val="000000"/>
          <w:sz w:val="20"/>
          <w:u w:val="single"/>
        </w:rPr>
        <w:t>U.S. Patents</w:t>
      </w: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 xml:space="preserve">Note: </w:t>
      </w:r>
      <w:r w:rsidRPr="001514EC">
        <w:rPr>
          <w:rFonts w:ascii="Calibri" w:eastAsia="Calibri" w:hAnsi="Calibri" w:cs="Calibri"/>
          <w:color w:val="000000"/>
          <w:sz w:val="20"/>
        </w:rPr>
        <w:tab/>
        <w:t>Patents expire 20 years after the application date.</w:t>
      </w:r>
    </w:p>
    <w:p w:rsidR="001A6034" w:rsidRPr="001514EC" w:rsidRDefault="001A6034" w:rsidP="001A6034">
      <w:pPr>
        <w:spacing w:after="0" w:line="240" w:lineRule="auto"/>
        <w:ind w:firstLine="720"/>
        <w:rPr>
          <w:rFonts w:ascii="Calibri" w:eastAsia="Calibri" w:hAnsi="Calibri" w:cs="Calibri"/>
          <w:color w:val="000000"/>
          <w:sz w:val="20"/>
        </w:rPr>
      </w:pPr>
      <w:r w:rsidRPr="001514EC">
        <w:rPr>
          <w:rFonts w:ascii="Calibri" w:eastAsia="Calibri" w:hAnsi="Calibri" w:cs="Calibri"/>
          <w:color w:val="000000"/>
          <w:sz w:val="20"/>
        </w:rPr>
        <w:t xml:space="preserve">Relevant intellectual properties that are specific to onsite wastewater are highlighted in yellow </w:t>
      </w:r>
    </w:p>
    <w:p w:rsidR="001A6034" w:rsidRPr="001514EC" w:rsidRDefault="001A6034" w:rsidP="001A6034">
      <w:pPr>
        <w:spacing w:after="0" w:line="240" w:lineRule="auto"/>
        <w:ind w:firstLine="720"/>
        <w:rPr>
          <w:rFonts w:ascii="Calibri" w:eastAsia="Calibri" w:hAnsi="Calibri" w:cs="Calibri"/>
          <w:color w:val="000000"/>
          <w:sz w:val="20"/>
        </w:rPr>
      </w:pPr>
      <w:r w:rsidRPr="001514EC">
        <w:rPr>
          <w:rFonts w:ascii="Calibri" w:eastAsia="Calibri" w:hAnsi="Calibri" w:cs="Calibri"/>
          <w:color w:val="000000"/>
          <w:sz w:val="20"/>
        </w:rPr>
        <w:t>This does not include ROOTGUARD®</w:t>
      </w:r>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shd w:val="clear" w:color="auto" w:fill="FFFF00"/>
        </w:rPr>
        <w:t>8,286,667 - Filed March 27, 2009.</w:t>
      </w:r>
      <w:r w:rsidRPr="001514EC">
        <w:rPr>
          <w:rFonts w:ascii="Calibri" w:eastAsia="Calibri" w:hAnsi="Calibri" w:cs="Calibri"/>
          <w:color w:val="000000"/>
          <w:sz w:val="20"/>
        </w:rPr>
        <w:t xml:space="preserve">  </w:t>
      </w:r>
      <w:proofErr w:type="gramStart"/>
      <w:r w:rsidRPr="001514EC">
        <w:rPr>
          <w:rFonts w:ascii="Calibri" w:eastAsia="Calibri" w:hAnsi="Calibri" w:cs="Calibri"/>
          <w:color w:val="000000"/>
          <w:sz w:val="20"/>
        </w:rPr>
        <w:t>Prevention of bacterial adhesion irrigation conduits.</w:t>
      </w:r>
      <w:proofErr w:type="gramEnd"/>
      <w:r w:rsidRPr="001514EC">
        <w:rPr>
          <w:rFonts w:ascii="Calibri" w:eastAsia="Calibri" w:hAnsi="Calibri" w:cs="Calibri"/>
          <w:color w:val="000000"/>
          <w:sz w:val="20"/>
        </w:rPr>
        <w:t xml:space="preserve">  This is the addition of Viton® to the inner layer of WASTEFLOW®</w:t>
      </w:r>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7,445,168 - Filed May 4, 2006.  Anti-syphon emitter:</w:t>
      </w:r>
    </w:p>
    <w:p w:rsidR="001A6034" w:rsidRPr="001514EC" w:rsidRDefault="001A6034" w:rsidP="001A6034">
      <w:pPr>
        <w:spacing w:after="0" w:line="240" w:lineRule="auto"/>
        <w:rPr>
          <w:rFonts w:ascii="Calibri" w:eastAsia="Calibri" w:hAnsi="Calibri" w:cs="Calibri"/>
          <w:color w:val="000000"/>
          <w:sz w:val="20"/>
        </w:rPr>
      </w:pPr>
      <w:proofErr w:type="gramStart"/>
      <w:r w:rsidRPr="001514EC">
        <w:rPr>
          <w:rFonts w:ascii="Calibri" w:eastAsia="Calibri" w:hAnsi="Calibri" w:cs="Calibri"/>
          <w:color w:val="000000"/>
          <w:sz w:val="20"/>
        </w:rPr>
        <w:t>Being used by Geoflow.</w:t>
      </w:r>
      <w:proofErr w:type="gramEnd"/>
      <w:r w:rsidRPr="001514EC">
        <w:rPr>
          <w:rFonts w:ascii="Calibri" w:eastAsia="Calibri" w:hAnsi="Calibri" w:cs="Calibri"/>
          <w:color w:val="000000"/>
          <w:sz w:val="20"/>
        </w:rPr>
        <w:t xml:space="preserve">  This is the best design for all SDI.</w:t>
      </w:r>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 xml:space="preserve">6,821,928 - Filed Oct. 31, 2002.  Method to reduce the rate of diffusion of slow-release materials through polymers and process for making drip irrigation devices with long-term control of root growth </w:t>
      </w: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 xml:space="preserve">This is the </w:t>
      </w:r>
      <w:proofErr w:type="spellStart"/>
      <w:r w:rsidRPr="001514EC">
        <w:rPr>
          <w:rFonts w:ascii="Calibri" w:eastAsia="Calibri" w:hAnsi="Calibri" w:cs="Calibri"/>
          <w:color w:val="000000"/>
          <w:sz w:val="20"/>
        </w:rPr>
        <w:t>nano</w:t>
      </w:r>
      <w:proofErr w:type="spellEnd"/>
      <w:r w:rsidRPr="001514EC">
        <w:rPr>
          <w:rFonts w:ascii="Calibri" w:eastAsia="Calibri" w:hAnsi="Calibri" w:cs="Calibri"/>
          <w:color w:val="000000"/>
          <w:sz w:val="20"/>
        </w:rPr>
        <w:t>-ROOTGUARD patent – being used by Geoflow and licensees.</w:t>
      </w:r>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shd w:val="clear" w:color="auto" w:fill="FFFF00"/>
        </w:rPr>
        <w:t>6,334,958 - Filed May 5, 2000.</w:t>
      </w:r>
      <w:r w:rsidRPr="001514EC">
        <w:rPr>
          <w:rFonts w:ascii="Calibri" w:eastAsia="Calibri" w:hAnsi="Calibri" w:cs="Calibri"/>
          <w:color w:val="000000"/>
          <w:sz w:val="20"/>
        </w:rPr>
        <w:t xml:space="preserve">  Process for minute dosing of gravity media filters </w:t>
      </w: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Dead for the moment – could revive with recent interest in virus removal.</w:t>
      </w:r>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sz w:val="20"/>
        </w:rPr>
      </w:pPr>
      <w:proofErr w:type="gramStart"/>
      <w:r w:rsidRPr="001514EC">
        <w:rPr>
          <w:rFonts w:ascii="Calibri" w:eastAsia="Calibri" w:hAnsi="Calibri" w:cs="Calibri"/>
          <w:sz w:val="20"/>
        </w:rPr>
        <w:t>8,689,484 B2.</w:t>
      </w:r>
      <w:proofErr w:type="gramEnd"/>
      <w:r w:rsidRPr="001514EC">
        <w:rPr>
          <w:rFonts w:ascii="Calibri" w:eastAsia="Calibri" w:hAnsi="Calibri" w:cs="Calibri"/>
          <w:sz w:val="20"/>
        </w:rPr>
        <w:t xml:space="preserve">  Weed control and root barrier.  This patent covers ROOTGUARD applied to a root barrier and is not an irrigation application.  </w:t>
      </w:r>
    </w:p>
    <w:p w:rsidR="001A6034" w:rsidRPr="001514EC" w:rsidRDefault="001A6034" w:rsidP="001A6034">
      <w:pPr>
        <w:spacing w:after="0" w:line="240" w:lineRule="auto"/>
        <w:rPr>
          <w:rFonts w:ascii="Calibri" w:eastAsia="Calibri" w:hAnsi="Calibri" w:cs="Calibri"/>
          <w:sz w:val="20"/>
        </w:rPr>
      </w:pP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 xml:space="preserve">15/143,359 Filed 4/29/2016.  Root intrusion protection of subsurface drip irrigation pipe.  </w:t>
      </w:r>
      <w:proofErr w:type="gramStart"/>
      <w:r w:rsidRPr="001514EC">
        <w:rPr>
          <w:rFonts w:ascii="Calibri" w:eastAsia="Calibri" w:hAnsi="Calibri" w:cs="Calibri"/>
          <w:color w:val="000000"/>
          <w:sz w:val="20"/>
        </w:rPr>
        <w:t>The ROOTGUARD</w:t>
      </w:r>
      <w:r w:rsidRPr="001514EC">
        <w:rPr>
          <w:rFonts w:ascii="Calibri" w:eastAsia="Calibri" w:hAnsi="Calibri" w:cs="Calibri"/>
          <w:color w:val="000000"/>
          <w:sz w:val="14"/>
        </w:rPr>
        <w:t xml:space="preserve"> </w:t>
      </w:r>
      <w:r w:rsidRPr="001514EC">
        <w:rPr>
          <w:rFonts w:ascii="Calibri" w:eastAsia="Calibri" w:hAnsi="Calibri" w:cs="Calibri"/>
          <w:color w:val="000000"/>
          <w:sz w:val="20"/>
        </w:rPr>
        <w:t>BAND.</w:t>
      </w:r>
      <w:proofErr w:type="gramEnd"/>
      <w:r w:rsidRPr="001514EC">
        <w:rPr>
          <w:rFonts w:ascii="Calibri" w:eastAsia="Calibri" w:hAnsi="Calibri" w:cs="Calibri"/>
          <w:color w:val="000000"/>
          <w:sz w:val="20"/>
        </w:rPr>
        <w:t xml:space="preserve"> Granted in Israel and pending elsewhere. Licensed to </w:t>
      </w:r>
      <w:proofErr w:type="spellStart"/>
      <w:r w:rsidRPr="001514EC">
        <w:rPr>
          <w:rFonts w:ascii="Calibri" w:eastAsia="Calibri" w:hAnsi="Calibri" w:cs="Calibri"/>
          <w:color w:val="000000"/>
          <w:sz w:val="20"/>
        </w:rPr>
        <w:t>Metzerplas</w:t>
      </w:r>
      <w:proofErr w:type="spellEnd"/>
      <w:r w:rsidRPr="001514EC">
        <w:rPr>
          <w:rFonts w:ascii="Calibri" w:eastAsia="Calibri" w:hAnsi="Calibri" w:cs="Calibri"/>
          <w:color w:val="000000"/>
          <w:sz w:val="20"/>
        </w:rPr>
        <w:t xml:space="preserve">, Saudi Drip, Caudal, Toro and </w:t>
      </w:r>
      <w:proofErr w:type="spellStart"/>
      <w:r w:rsidRPr="001514EC">
        <w:rPr>
          <w:rFonts w:ascii="Calibri" w:eastAsia="Calibri" w:hAnsi="Calibri" w:cs="Calibri"/>
          <w:color w:val="000000"/>
          <w:sz w:val="20"/>
        </w:rPr>
        <w:t>Irritec</w:t>
      </w:r>
      <w:proofErr w:type="spellEnd"/>
      <w:r w:rsidRPr="001514EC">
        <w:rPr>
          <w:rFonts w:ascii="Calibri" w:eastAsia="Calibri" w:hAnsi="Calibri" w:cs="Calibri"/>
          <w:color w:val="000000"/>
          <w:sz w:val="20"/>
        </w:rPr>
        <w:t>.</w:t>
      </w:r>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 xml:space="preserve">62/202,849 Patent pending - filed 8/9/2015.  </w:t>
      </w:r>
      <w:proofErr w:type="gramStart"/>
      <w:r w:rsidRPr="001514EC">
        <w:rPr>
          <w:rFonts w:ascii="Calibri" w:eastAsia="Calibri" w:hAnsi="Calibri" w:cs="Calibri"/>
          <w:color w:val="000000"/>
          <w:sz w:val="20"/>
        </w:rPr>
        <w:t xml:space="preserve">Protection of soft plastic and rubber products from rodents, worms and insects – </w:t>
      </w:r>
      <w:proofErr w:type="spellStart"/>
      <w:r w:rsidRPr="001514EC">
        <w:rPr>
          <w:rFonts w:ascii="Calibri" w:eastAsia="Calibri" w:hAnsi="Calibri" w:cs="Calibri"/>
          <w:color w:val="000000"/>
          <w:sz w:val="20"/>
        </w:rPr>
        <w:t>Biteguard</w:t>
      </w:r>
      <w:proofErr w:type="spellEnd"/>
      <w:r w:rsidRPr="001514EC">
        <w:rPr>
          <w:rFonts w:ascii="Calibri" w:eastAsia="Calibri" w:hAnsi="Calibri" w:cs="Calibri"/>
          <w:color w:val="000000"/>
          <w:sz w:val="20"/>
        </w:rPr>
        <w:t>™.</w:t>
      </w:r>
      <w:proofErr w:type="gramEnd"/>
      <w:r w:rsidRPr="001514EC">
        <w:rPr>
          <w:rFonts w:ascii="Calibri" w:eastAsia="Calibri" w:hAnsi="Calibri" w:cs="Calibri"/>
          <w:color w:val="000000"/>
          <w:sz w:val="20"/>
        </w:rPr>
        <w:t xml:space="preserve">  </w:t>
      </w:r>
      <w:proofErr w:type="gramStart"/>
      <w:r w:rsidRPr="001514EC">
        <w:rPr>
          <w:rFonts w:ascii="Calibri" w:eastAsia="Calibri" w:hAnsi="Calibri" w:cs="Calibri"/>
          <w:color w:val="000000"/>
          <w:sz w:val="20"/>
        </w:rPr>
        <w:t>R&amp;D stage.</w:t>
      </w:r>
      <w:proofErr w:type="gramEnd"/>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 xml:space="preserve">62/517839 Patent pending - filed 6/9/2017.  </w:t>
      </w:r>
      <w:proofErr w:type="gramStart"/>
      <w:r w:rsidRPr="001514EC">
        <w:rPr>
          <w:rFonts w:ascii="Calibri" w:eastAsia="Calibri" w:hAnsi="Calibri" w:cs="Calibri"/>
          <w:color w:val="000000"/>
          <w:sz w:val="20"/>
        </w:rPr>
        <w:t>A tracking system for buried plastic pipe.</w:t>
      </w:r>
      <w:proofErr w:type="gramEnd"/>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 xml:space="preserve">15/931,450   U.S. pending patent first filed July 5, 2018. </w:t>
      </w:r>
      <w:proofErr w:type="gramStart"/>
      <w:r w:rsidRPr="001514EC">
        <w:rPr>
          <w:rFonts w:ascii="Calibri" w:eastAsia="Calibri" w:hAnsi="Calibri" w:cs="Calibri"/>
          <w:color w:val="000000"/>
          <w:sz w:val="20"/>
        </w:rPr>
        <w:t>Application of soil modifying chemicals (hydrogels) that will absorb water from air using subsurface drip irrigation.</w:t>
      </w:r>
      <w:proofErr w:type="gramEnd"/>
      <w:r w:rsidRPr="001514EC">
        <w:rPr>
          <w:rFonts w:ascii="Calibri" w:eastAsia="Calibri" w:hAnsi="Calibri" w:cs="Calibri"/>
          <w:color w:val="000000"/>
          <w:sz w:val="20"/>
        </w:rPr>
        <w:t xml:space="preserve"> </w:t>
      </w:r>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color w:val="000000"/>
          <w:sz w:val="20"/>
          <w:u w:val="single"/>
        </w:rPr>
      </w:pPr>
      <w:r w:rsidRPr="001514EC">
        <w:rPr>
          <w:rFonts w:ascii="Calibri" w:eastAsia="Calibri" w:hAnsi="Calibri" w:cs="Calibri"/>
          <w:color w:val="000000"/>
          <w:sz w:val="20"/>
          <w:u w:val="single"/>
        </w:rPr>
        <w:t>Other Country Patents:</w:t>
      </w:r>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sz w:val="20"/>
          <w:shd w:val="clear" w:color="auto" w:fill="FFFFFF"/>
        </w:rPr>
      </w:pPr>
      <w:r w:rsidRPr="001514EC">
        <w:rPr>
          <w:rFonts w:ascii="Calibri" w:eastAsia="Calibri" w:hAnsi="Calibri" w:cs="Calibri"/>
          <w:sz w:val="20"/>
          <w:shd w:val="clear" w:color="auto" w:fill="FFFFFF"/>
        </w:rPr>
        <w:t>The BAND May 2016:</w:t>
      </w:r>
    </w:p>
    <w:p w:rsidR="001A6034" w:rsidRPr="001514EC" w:rsidRDefault="001A6034" w:rsidP="001A6034">
      <w:pPr>
        <w:spacing w:after="0" w:line="240" w:lineRule="auto"/>
        <w:rPr>
          <w:rFonts w:ascii="Calibri" w:eastAsia="Calibri" w:hAnsi="Calibri" w:cs="Calibri"/>
          <w:sz w:val="20"/>
          <w:shd w:val="clear" w:color="auto" w:fill="FFFFFF"/>
        </w:rPr>
      </w:pPr>
      <w:proofErr w:type="gramStart"/>
      <w:r w:rsidRPr="001514EC">
        <w:rPr>
          <w:rFonts w:ascii="Calibri" w:eastAsia="Calibri" w:hAnsi="Calibri" w:cs="Calibri"/>
          <w:sz w:val="20"/>
          <w:shd w:val="clear" w:color="auto" w:fill="FFFFFF"/>
        </w:rPr>
        <w:t>Granted in Russia, Israel, Canada and South Africa.</w:t>
      </w:r>
      <w:proofErr w:type="gramEnd"/>
      <w:r w:rsidRPr="001514EC">
        <w:rPr>
          <w:rFonts w:ascii="Calibri" w:eastAsia="Calibri" w:hAnsi="Calibri" w:cs="Calibri"/>
          <w:sz w:val="20"/>
          <w:shd w:val="clear" w:color="auto" w:fill="FFFFFF"/>
        </w:rPr>
        <w:t xml:space="preserve"> </w:t>
      </w:r>
    </w:p>
    <w:p w:rsidR="001A6034" w:rsidRPr="001514EC" w:rsidRDefault="001A6034" w:rsidP="001A6034">
      <w:pPr>
        <w:spacing w:after="0" w:line="240" w:lineRule="auto"/>
        <w:rPr>
          <w:rFonts w:ascii="Arial" w:eastAsia="Arial" w:hAnsi="Arial" w:cs="Arial"/>
          <w:color w:val="000000"/>
          <w:sz w:val="18"/>
          <w:shd w:val="clear" w:color="auto" w:fill="FFFFFF"/>
        </w:rPr>
      </w:pPr>
      <w:r w:rsidRPr="001514EC">
        <w:rPr>
          <w:rFonts w:ascii="Calibri" w:eastAsia="Calibri" w:hAnsi="Calibri" w:cs="Calibri"/>
          <w:sz w:val="20"/>
          <w:shd w:val="clear" w:color="auto" w:fill="FFFFFF"/>
        </w:rPr>
        <w:t xml:space="preserve">Pending in: </w:t>
      </w:r>
      <w:r w:rsidRPr="001514EC">
        <w:rPr>
          <w:rFonts w:ascii="Arial" w:eastAsia="Arial" w:hAnsi="Arial" w:cs="Arial"/>
          <w:color w:val="000000"/>
          <w:sz w:val="18"/>
          <w:shd w:val="clear" w:color="auto" w:fill="FFFFFF"/>
        </w:rPr>
        <w:t xml:space="preserve">USA, China, Australia, New Zealand, India, Colombia, Peru, Argentine, Mexico, Canada, Brazil, Chile, Iran and Romania, and the European Union - (Albania, Austria, Belgium, Bulgaria, Croatia, Cyprus, Czech Republic, Denmark, Estonia, Finland, France, Germany, Greece, Hungary, Iceland, Italy, Latvia,, Liechtenstein, Lithuania, Luxembourg, Macedonia, Malta, Monaco, Netherlands, Norway, Poland, Portugal, Romania, San Marino, Serbia, Slovakia, Slovenia, Spain, Sweden, Switzerland, Turkey, and the United Kingdom.) </w:t>
      </w:r>
    </w:p>
    <w:p w:rsidR="001A6034" w:rsidRPr="001514EC" w:rsidRDefault="001A6034" w:rsidP="001A6034">
      <w:pPr>
        <w:spacing w:after="0" w:line="240" w:lineRule="auto"/>
        <w:rPr>
          <w:rFonts w:ascii="Arial" w:eastAsia="Arial" w:hAnsi="Arial" w:cs="Arial"/>
          <w:color w:val="000000"/>
          <w:sz w:val="18"/>
          <w:shd w:val="clear" w:color="auto" w:fill="FFFFFF"/>
        </w:rPr>
      </w:pPr>
    </w:p>
    <w:p w:rsidR="001A6034" w:rsidRPr="001514EC" w:rsidRDefault="001A6034" w:rsidP="001A6034">
      <w:pPr>
        <w:spacing w:after="0" w:line="240" w:lineRule="auto"/>
        <w:rPr>
          <w:rFonts w:ascii="Calibri" w:eastAsia="Calibri" w:hAnsi="Calibri" w:cs="Calibri"/>
          <w:sz w:val="20"/>
          <w:shd w:val="clear" w:color="auto" w:fill="FFFFFF"/>
        </w:rPr>
      </w:pPr>
      <w:proofErr w:type="spellStart"/>
      <w:r w:rsidRPr="001514EC">
        <w:rPr>
          <w:rFonts w:ascii="Calibri" w:eastAsia="Calibri" w:hAnsi="Calibri" w:cs="Calibri"/>
          <w:sz w:val="20"/>
          <w:shd w:val="clear" w:color="auto" w:fill="FFFFFF"/>
        </w:rPr>
        <w:t>Biteguard</w:t>
      </w:r>
      <w:proofErr w:type="spellEnd"/>
      <w:r w:rsidRPr="001514EC">
        <w:rPr>
          <w:rFonts w:ascii="Calibri" w:eastAsia="Calibri" w:hAnsi="Calibri" w:cs="Calibri"/>
          <w:sz w:val="20"/>
          <w:shd w:val="clear" w:color="auto" w:fill="FFFFFF"/>
        </w:rPr>
        <w:t>: Application covers all Patent Cooperation Treaty Countries. Intend to cover same countries as the Bead above except Argentina.  We have a year to decide.</w:t>
      </w:r>
    </w:p>
    <w:p w:rsidR="001A6034" w:rsidRPr="001514EC" w:rsidRDefault="001A6034" w:rsidP="001A6034">
      <w:pPr>
        <w:spacing w:after="0" w:line="240" w:lineRule="auto"/>
        <w:rPr>
          <w:rFonts w:ascii="Calibri" w:eastAsia="Calibri" w:hAnsi="Calibri" w:cs="Calibri"/>
          <w:sz w:val="20"/>
        </w:rPr>
      </w:pP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 xml:space="preserve">Australia   60/332,952   Method to reduce the rate of diffusion of slow-release materials through polymers and process for making drip irrigation devices with long-term control of root growth. </w:t>
      </w:r>
    </w:p>
    <w:p w:rsidR="001A6034" w:rsidRPr="001514EC" w:rsidRDefault="001A6034" w:rsidP="001A6034">
      <w:pPr>
        <w:spacing w:after="0" w:line="240" w:lineRule="auto"/>
        <w:rPr>
          <w:rFonts w:ascii="Calibri" w:eastAsia="Calibri" w:hAnsi="Calibri" w:cs="Calibri"/>
          <w:sz w:val="20"/>
        </w:rPr>
      </w:pP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sz w:val="20"/>
        </w:rPr>
        <w:t xml:space="preserve">Australia   673728   </w:t>
      </w:r>
      <w:r w:rsidRPr="001514EC">
        <w:rPr>
          <w:rFonts w:ascii="Calibri" w:eastAsia="Calibri" w:hAnsi="Calibri" w:cs="Calibri"/>
          <w:color w:val="000000"/>
          <w:sz w:val="20"/>
        </w:rPr>
        <w:t xml:space="preserve">Multi-layer drip irrigation conduit </w:t>
      </w:r>
    </w:p>
    <w:p w:rsidR="001A6034" w:rsidRPr="001514EC" w:rsidRDefault="001A6034" w:rsidP="001A6034">
      <w:pPr>
        <w:spacing w:after="0" w:line="240" w:lineRule="auto"/>
        <w:rPr>
          <w:rFonts w:ascii="Calibri" w:eastAsia="Calibri" w:hAnsi="Calibri" w:cs="Calibri"/>
          <w:sz w:val="20"/>
        </w:rPr>
      </w:pP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 xml:space="preserve">Israel   161,641   Method to reduce the rate of diffusion of slow-release materials through polymers and process for making drip irrigation devices with long-term control of root growth. </w:t>
      </w:r>
    </w:p>
    <w:p w:rsidR="001A6034" w:rsidRPr="001514EC" w:rsidRDefault="001A6034" w:rsidP="001A6034">
      <w:pPr>
        <w:spacing w:after="0" w:line="240" w:lineRule="auto"/>
        <w:rPr>
          <w:rFonts w:ascii="Calibri" w:eastAsia="Calibri" w:hAnsi="Calibri" w:cs="Calibri"/>
          <w:sz w:val="20"/>
          <w:u w:val="single"/>
        </w:rPr>
      </w:pPr>
    </w:p>
    <w:p w:rsidR="001A6034" w:rsidRPr="001514EC" w:rsidRDefault="001A6034" w:rsidP="001A6034">
      <w:pPr>
        <w:spacing w:after="0" w:line="240" w:lineRule="auto"/>
        <w:rPr>
          <w:rFonts w:ascii="Calibri" w:eastAsia="Calibri" w:hAnsi="Calibri" w:cs="Calibri"/>
          <w:sz w:val="20"/>
          <w:u w:val="single"/>
        </w:rPr>
      </w:pPr>
      <w:r w:rsidRPr="001514EC">
        <w:rPr>
          <w:rFonts w:ascii="Calibri" w:eastAsia="Calibri" w:hAnsi="Calibri" w:cs="Calibri"/>
          <w:sz w:val="20"/>
          <w:u w:val="single"/>
        </w:rPr>
        <w:t>ROOTGUARD® trademarks:</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Israel</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76407</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USA</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1,532,898</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South Africa</w:t>
      </w:r>
      <w:r w:rsidRPr="001514EC">
        <w:rPr>
          <w:rFonts w:ascii="Calibri" w:eastAsia="Calibri" w:hAnsi="Calibri" w:cs="Calibri"/>
          <w:sz w:val="20"/>
        </w:rPr>
        <w:tab/>
      </w:r>
      <w:r w:rsidRPr="001514EC">
        <w:rPr>
          <w:rFonts w:ascii="Calibri" w:eastAsia="Calibri" w:hAnsi="Calibri" w:cs="Calibri"/>
          <w:sz w:val="20"/>
        </w:rPr>
        <w:tab/>
        <w:t>89/0580</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France</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95/601472</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Canada</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505921</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Mexico</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525215</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Spain</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1995990</w:t>
      </w:r>
    </w:p>
    <w:p w:rsidR="001A6034" w:rsidRPr="001514EC" w:rsidRDefault="001A6034" w:rsidP="001A6034">
      <w:pPr>
        <w:keepNext/>
        <w:spacing w:after="0" w:line="240" w:lineRule="auto"/>
        <w:rPr>
          <w:rFonts w:ascii="Calibri" w:eastAsia="Calibri" w:hAnsi="Calibri" w:cs="Calibri"/>
          <w:sz w:val="20"/>
        </w:rPr>
      </w:pPr>
      <w:r w:rsidRPr="001514EC">
        <w:rPr>
          <w:rFonts w:ascii="Calibri" w:eastAsia="Calibri" w:hAnsi="Calibri" w:cs="Calibri"/>
          <w:sz w:val="20"/>
        </w:rPr>
        <w:t>Italy</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719271</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Australia</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644265</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 xml:space="preserve">New Zealand </w:t>
      </w:r>
      <w:r w:rsidRPr="001514EC">
        <w:rPr>
          <w:rFonts w:ascii="Calibri" w:eastAsia="Calibri" w:hAnsi="Calibri" w:cs="Calibri"/>
          <w:sz w:val="20"/>
        </w:rPr>
        <w:tab/>
      </w:r>
      <w:r w:rsidRPr="001514EC">
        <w:rPr>
          <w:rFonts w:ascii="Calibri" w:eastAsia="Calibri" w:hAnsi="Calibri" w:cs="Calibri"/>
          <w:sz w:val="20"/>
        </w:rPr>
        <w:tab/>
        <w:t>242494</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Chile</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484.349</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Greece</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129041</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India</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pending</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Turkey</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76739285</w:t>
      </w:r>
    </w:p>
    <w:p w:rsidR="001A6034" w:rsidRPr="001514EC" w:rsidRDefault="001A6034" w:rsidP="001A6034">
      <w:pPr>
        <w:spacing w:after="0" w:line="240" w:lineRule="auto"/>
        <w:rPr>
          <w:rFonts w:ascii="Calibri" w:eastAsia="Calibri" w:hAnsi="Calibri" w:cs="Calibri"/>
          <w:sz w:val="20"/>
        </w:rPr>
      </w:pPr>
    </w:p>
    <w:p w:rsidR="001A6034" w:rsidRPr="001514EC" w:rsidRDefault="001A6034" w:rsidP="001A6034">
      <w:pPr>
        <w:spacing w:after="0" w:line="240" w:lineRule="auto"/>
        <w:rPr>
          <w:rFonts w:ascii="Calibri" w:eastAsia="Calibri" w:hAnsi="Calibri" w:cs="Calibri"/>
          <w:sz w:val="20"/>
          <w:u w:val="single"/>
        </w:rPr>
      </w:pPr>
      <w:r w:rsidRPr="001514EC">
        <w:rPr>
          <w:rFonts w:ascii="Calibri" w:eastAsia="Calibri" w:hAnsi="Calibri" w:cs="Calibri"/>
          <w:sz w:val="20"/>
          <w:u w:val="single"/>
          <w:shd w:val="clear" w:color="auto" w:fill="FFFF00"/>
        </w:rPr>
        <w:t>GEOSHIELD® trademarks:</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 xml:space="preserve">U.S. </w:t>
      </w:r>
      <w:r w:rsidRPr="001514EC">
        <w:rPr>
          <w:rFonts w:ascii="Calibri" w:eastAsia="Calibri" w:hAnsi="Calibri" w:cs="Calibri"/>
          <w:sz w:val="20"/>
        </w:rPr>
        <w:tab/>
      </w:r>
      <w:r w:rsidRPr="001514EC">
        <w:rPr>
          <w:rFonts w:ascii="Calibri" w:eastAsia="Calibri" w:hAnsi="Calibri" w:cs="Calibri"/>
          <w:sz w:val="20"/>
        </w:rPr>
        <w:tab/>
        <w:t xml:space="preserve">3,573,445 </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Turkey</w:t>
      </w:r>
      <w:r w:rsidRPr="001514EC">
        <w:rPr>
          <w:rFonts w:ascii="Calibri" w:eastAsia="Calibri" w:hAnsi="Calibri" w:cs="Calibri"/>
          <w:sz w:val="20"/>
        </w:rPr>
        <w:tab/>
      </w:r>
      <w:r w:rsidRPr="001514EC">
        <w:rPr>
          <w:rFonts w:ascii="Calibri" w:eastAsia="Calibri" w:hAnsi="Calibri" w:cs="Calibri"/>
          <w:sz w:val="20"/>
        </w:rPr>
        <w:tab/>
        <w:t>76739671</w:t>
      </w:r>
    </w:p>
    <w:p w:rsidR="001A6034" w:rsidRPr="001514EC" w:rsidRDefault="001A6034" w:rsidP="001A6034">
      <w:pPr>
        <w:spacing w:after="0" w:line="240" w:lineRule="auto"/>
        <w:rPr>
          <w:rFonts w:ascii="Calibri" w:eastAsia="Calibri" w:hAnsi="Calibri" w:cs="Calibri"/>
          <w:sz w:val="20"/>
        </w:rPr>
      </w:pPr>
    </w:p>
    <w:p w:rsidR="001A6034" w:rsidRPr="001514EC" w:rsidRDefault="001A6034" w:rsidP="001A6034">
      <w:pPr>
        <w:spacing w:after="0" w:line="240" w:lineRule="auto"/>
        <w:rPr>
          <w:rFonts w:ascii="Calibri" w:eastAsia="Calibri" w:hAnsi="Calibri" w:cs="Calibri"/>
          <w:sz w:val="20"/>
          <w:u w:val="single"/>
        </w:rPr>
      </w:pPr>
      <w:r w:rsidRPr="001514EC">
        <w:rPr>
          <w:rFonts w:ascii="Calibri" w:eastAsia="Calibri" w:hAnsi="Calibri" w:cs="Calibri"/>
          <w:sz w:val="20"/>
          <w:u w:val="single"/>
          <w:shd w:val="clear" w:color="auto" w:fill="FFFF00"/>
        </w:rPr>
        <w:t>GEOFLOW® trademark:</w:t>
      </w:r>
    </w:p>
    <w:p w:rsidR="001A6034" w:rsidRPr="001514EC" w:rsidRDefault="001A6034" w:rsidP="001A6034">
      <w:pPr>
        <w:spacing w:after="0" w:line="240" w:lineRule="auto"/>
        <w:rPr>
          <w:rFonts w:ascii="Calibri" w:eastAsia="Calibri" w:hAnsi="Calibri" w:cs="Calibri"/>
          <w:sz w:val="20"/>
        </w:rPr>
      </w:pPr>
      <w:proofErr w:type="gramStart"/>
      <w:r w:rsidRPr="001514EC">
        <w:rPr>
          <w:rFonts w:ascii="Calibri" w:eastAsia="Calibri" w:hAnsi="Calibri" w:cs="Calibri"/>
          <w:sz w:val="20"/>
        </w:rPr>
        <w:t>E.U.</w:t>
      </w:r>
      <w:proofErr w:type="gramEnd"/>
      <w:r w:rsidRPr="001514EC">
        <w:rPr>
          <w:rFonts w:ascii="Calibri" w:eastAsia="Calibri" w:hAnsi="Calibri" w:cs="Calibri"/>
          <w:sz w:val="20"/>
        </w:rPr>
        <w:t xml:space="preserve"> </w:t>
      </w:r>
      <w:r w:rsidRPr="001514EC">
        <w:rPr>
          <w:rFonts w:ascii="Calibri" w:eastAsia="Calibri" w:hAnsi="Calibri" w:cs="Calibri"/>
          <w:sz w:val="20"/>
        </w:rPr>
        <w:tab/>
      </w:r>
      <w:r w:rsidRPr="001514EC">
        <w:rPr>
          <w:rFonts w:ascii="Calibri" w:eastAsia="Calibri" w:hAnsi="Calibri" w:cs="Calibri"/>
          <w:sz w:val="20"/>
        </w:rPr>
        <w:tab/>
        <w:t xml:space="preserve">002302073 </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ab/>
      </w:r>
      <w:r w:rsidRPr="001514EC">
        <w:rPr>
          <w:rFonts w:ascii="Calibri" w:eastAsia="Calibri" w:hAnsi="Calibri" w:cs="Calibri"/>
          <w:sz w:val="20"/>
        </w:rPr>
        <w:tab/>
      </w:r>
    </w:p>
    <w:p w:rsidR="001A6034" w:rsidRPr="001514EC" w:rsidRDefault="001A6034" w:rsidP="001A6034">
      <w:pPr>
        <w:spacing w:after="0" w:line="240" w:lineRule="auto"/>
        <w:rPr>
          <w:rFonts w:ascii="Calibri" w:eastAsia="Calibri" w:hAnsi="Calibri" w:cs="Calibri"/>
          <w:sz w:val="20"/>
          <w:u w:val="single"/>
        </w:rPr>
      </w:pPr>
      <w:r w:rsidRPr="001514EC">
        <w:rPr>
          <w:rFonts w:ascii="Calibri" w:eastAsia="Calibri" w:hAnsi="Calibri" w:cs="Calibri"/>
          <w:sz w:val="20"/>
          <w:u w:val="single"/>
          <w:shd w:val="clear" w:color="auto" w:fill="FFFF00"/>
        </w:rPr>
        <w:t>WASTEFLOW® trademarks:</w:t>
      </w:r>
    </w:p>
    <w:p w:rsidR="001A6034" w:rsidRPr="001514EC" w:rsidRDefault="001A6034" w:rsidP="001A6034">
      <w:pPr>
        <w:keepNext/>
        <w:spacing w:after="0" w:line="240" w:lineRule="auto"/>
        <w:rPr>
          <w:rFonts w:ascii="Calibri" w:eastAsia="Calibri" w:hAnsi="Calibri" w:cs="Calibri"/>
          <w:sz w:val="20"/>
        </w:rPr>
      </w:pPr>
      <w:r w:rsidRPr="001514EC">
        <w:rPr>
          <w:rFonts w:ascii="Calibri" w:eastAsia="Calibri" w:hAnsi="Calibri" w:cs="Calibri"/>
          <w:sz w:val="20"/>
        </w:rPr>
        <w:t>USA</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2,194,634</w:t>
      </w:r>
    </w:p>
    <w:p w:rsidR="001A6034" w:rsidRPr="001514EC" w:rsidRDefault="001A6034" w:rsidP="001A6034">
      <w:pPr>
        <w:keepNext/>
        <w:spacing w:after="0" w:line="240" w:lineRule="auto"/>
        <w:rPr>
          <w:rFonts w:ascii="Calibri" w:eastAsia="Calibri" w:hAnsi="Calibri" w:cs="Calibri"/>
          <w:sz w:val="20"/>
        </w:rPr>
      </w:pPr>
      <w:r w:rsidRPr="001514EC">
        <w:rPr>
          <w:rFonts w:ascii="Calibri" w:eastAsia="Calibri" w:hAnsi="Calibri" w:cs="Calibri"/>
          <w:sz w:val="20"/>
        </w:rPr>
        <w:t>Israel</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116425</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Mexico</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570651</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 xml:space="preserve">New Zealand </w:t>
      </w:r>
      <w:r w:rsidRPr="001514EC">
        <w:rPr>
          <w:rFonts w:ascii="Calibri" w:eastAsia="Calibri" w:hAnsi="Calibri" w:cs="Calibri"/>
          <w:sz w:val="20"/>
        </w:rPr>
        <w:tab/>
      </w:r>
      <w:r w:rsidRPr="001514EC">
        <w:rPr>
          <w:rFonts w:ascii="Calibri" w:eastAsia="Calibri" w:hAnsi="Calibri" w:cs="Calibri"/>
          <w:sz w:val="20"/>
        </w:rPr>
        <w:tab/>
        <w:t xml:space="preserve">285644 </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 xml:space="preserve">Australia </w:t>
      </w:r>
      <w:r w:rsidRPr="001514EC">
        <w:rPr>
          <w:rFonts w:ascii="Calibri" w:eastAsia="Calibri" w:hAnsi="Calibri" w:cs="Calibri"/>
          <w:sz w:val="20"/>
        </w:rPr>
        <w:tab/>
      </w:r>
      <w:r w:rsidRPr="001514EC">
        <w:rPr>
          <w:rFonts w:ascii="Calibri" w:eastAsia="Calibri" w:hAnsi="Calibri" w:cs="Calibri"/>
          <w:sz w:val="20"/>
        </w:rPr>
        <w:tab/>
        <w:t>750334</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European Com.</w:t>
      </w:r>
      <w:r w:rsidRPr="001514EC">
        <w:rPr>
          <w:rFonts w:ascii="Calibri" w:eastAsia="Calibri" w:hAnsi="Calibri" w:cs="Calibri"/>
          <w:sz w:val="20"/>
        </w:rPr>
        <w:tab/>
      </w:r>
      <w:r w:rsidRPr="001514EC">
        <w:rPr>
          <w:rFonts w:ascii="Calibri" w:eastAsia="Calibri" w:hAnsi="Calibri" w:cs="Calibri"/>
          <w:sz w:val="20"/>
        </w:rPr>
        <w:tab/>
        <w:t>697094 pending</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Turkey</w:t>
      </w:r>
      <w:r w:rsidRPr="001514EC">
        <w:rPr>
          <w:rFonts w:ascii="Calibri" w:eastAsia="Calibri" w:hAnsi="Calibri" w:cs="Calibri"/>
          <w:sz w:val="20"/>
        </w:rPr>
        <w:tab/>
      </w:r>
      <w:r w:rsidRPr="001514EC">
        <w:rPr>
          <w:rFonts w:ascii="Calibri" w:eastAsia="Calibri" w:hAnsi="Calibri" w:cs="Calibri"/>
          <w:sz w:val="20"/>
        </w:rPr>
        <w:tab/>
      </w:r>
      <w:r w:rsidRPr="001514EC">
        <w:rPr>
          <w:rFonts w:ascii="Calibri" w:eastAsia="Calibri" w:hAnsi="Calibri" w:cs="Calibri"/>
          <w:sz w:val="20"/>
        </w:rPr>
        <w:tab/>
        <w:t>76740139</w:t>
      </w:r>
    </w:p>
    <w:p w:rsidR="001A6034" w:rsidRPr="001514EC" w:rsidRDefault="001A6034" w:rsidP="001A6034">
      <w:pPr>
        <w:spacing w:after="0" w:line="240" w:lineRule="auto"/>
        <w:rPr>
          <w:rFonts w:ascii="Calibri" w:eastAsia="Calibri" w:hAnsi="Calibri" w:cs="Calibri"/>
          <w:color w:val="000000"/>
          <w:sz w:val="20"/>
        </w:rPr>
      </w:pPr>
    </w:p>
    <w:p w:rsidR="001A6034" w:rsidRPr="001514EC" w:rsidRDefault="001A6034" w:rsidP="001A6034">
      <w:pPr>
        <w:spacing w:after="0" w:line="240" w:lineRule="auto"/>
        <w:rPr>
          <w:rFonts w:ascii="Calibri" w:eastAsia="Calibri" w:hAnsi="Calibri" w:cs="Calibri"/>
          <w:color w:val="000000"/>
          <w:sz w:val="20"/>
          <w:u w:val="single"/>
        </w:rPr>
      </w:pPr>
      <w:r w:rsidRPr="001514EC">
        <w:rPr>
          <w:rFonts w:ascii="Calibri" w:eastAsia="Calibri" w:hAnsi="Calibri" w:cs="Calibri"/>
          <w:color w:val="000000"/>
          <w:sz w:val="20"/>
          <w:u w:val="single"/>
        </w:rPr>
        <w:t>Design Patents:</w:t>
      </w: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shd w:val="clear" w:color="auto" w:fill="FFFF00"/>
        </w:rPr>
        <w:t>Pink outer stripes for WASTEFLOW</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color w:val="000000"/>
          <w:sz w:val="20"/>
        </w:rPr>
        <w:t>USA</w:t>
      </w:r>
      <w:r w:rsidRPr="001514EC">
        <w:rPr>
          <w:rFonts w:ascii="Calibri" w:eastAsia="Calibri" w:hAnsi="Calibri" w:cs="Calibri"/>
          <w:color w:val="000000"/>
          <w:sz w:val="20"/>
        </w:rPr>
        <w:tab/>
      </w:r>
      <w:r w:rsidRPr="001514EC">
        <w:rPr>
          <w:rFonts w:ascii="Calibri" w:eastAsia="Calibri" w:hAnsi="Calibri" w:cs="Calibri"/>
          <w:color w:val="000000"/>
          <w:sz w:val="20"/>
        </w:rPr>
        <w:tab/>
      </w:r>
      <w:r w:rsidRPr="001514EC">
        <w:rPr>
          <w:rFonts w:ascii="Calibri" w:eastAsia="Calibri" w:hAnsi="Calibri" w:cs="Calibri"/>
          <w:sz w:val="20"/>
        </w:rPr>
        <w:t>3,235,941</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 xml:space="preserve">Australia </w:t>
      </w:r>
      <w:r w:rsidRPr="001514EC">
        <w:rPr>
          <w:rFonts w:ascii="Calibri" w:eastAsia="Calibri" w:hAnsi="Calibri" w:cs="Calibri"/>
          <w:sz w:val="20"/>
        </w:rPr>
        <w:tab/>
        <w:t>1342038 – pending</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rPr>
        <w:t>UAE</w:t>
      </w:r>
      <w:r w:rsidRPr="001514EC">
        <w:rPr>
          <w:rFonts w:ascii="Calibri" w:eastAsia="Calibri" w:hAnsi="Calibri" w:cs="Calibri"/>
          <w:sz w:val="20"/>
        </w:rPr>
        <w:tab/>
      </w:r>
      <w:r w:rsidRPr="001514EC">
        <w:rPr>
          <w:rFonts w:ascii="Calibri" w:eastAsia="Calibri" w:hAnsi="Calibri" w:cs="Calibri"/>
          <w:sz w:val="20"/>
        </w:rPr>
        <w:tab/>
        <w:t>62803</w:t>
      </w:r>
    </w:p>
    <w:p w:rsidR="001A6034" w:rsidRPr="001514EC" w:rsidRDefault="001A6034" w:rsidP="001A6034">
      <w:pPr>
        <w:spacing w:after="0" w:line="240" w:lineRule="auto"/>
        <w:rPr>
          <w:rFonts w:ascii="Calibri" w:eastAsia="Calibri" w:hAnsi="Calibri" w:cs="Calibri"/>
          <w:sz w:val="20"/>
        </w:rPr>
      </w:pPr>
      <w:r w:rsidRPr="001514EC">
        <w:rPr>
          <w:rFonts w:ascii="Calibri" w:eastAsia="Calibri" w:hAnsi="Calibri" w:cs="Calibri"/>
          <w:sz w:val="20"/>
          <w:shd w:val="clear" w:color="auto" w:fill="FFFF00"/>
        </w:rPr>
        <w:t>Turquoise inner lining for WASTEFLOW</w:t>
      </w: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 xml:space="preserve">USA </w:t>
      </w:r>
      <w:r w:rsidRPr="001514EC">
        <w:rPr>
          <w:rFonts w:ascii="Calibri" w:eastAsia="Calibri" w:hAnsi="Calibri" w:cs="Calibri"/>
          <w:color w:val="000000"/>
          <w:sz w:val="20"/>
        </w:rPr>
        <w:tab/>
      </w:r>
      <w:r w:rsidRPr="001514EC">
        <w:rPr>
          <w:rFonts w:ascii="Calibri" w:eastAsia="Calibri" w:hAnsi="Calibri" w:cs="Calibri"/>
          <w:color w:val="000000"/>
          <w:sz w:val="20"/>
        </w:rPr>
        <w:tab/>
        <w:t>3,279,402</w:t>
      </w:r>
    </w:p>
    <w:p w:rsidR="001A6034" w:rsidRPr="001514EC"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Australia</w:t>
      </w:r>
      <w:r w:rsidRPr="001514EC">
        <w:rPr>
          <w:rFonts w:ascii="Calibri" w:eastAsia="Calibri" w:hAnsi="Calibri" w:cs="Calibri"/>
          <w:color w:val="000000"/>
          <w:sz w:val="20"/>
        </w:rPr>
        <w:tab/>
        <w:t>1085014</w:t>
      </w:r>
    </w:p>
    <w:p w:rsidR="001A6034" w:rsidRDefault="001A6034" w:rsidP="001A6034">
      <w:pPr>
        <w:spacing w:after="0" w:line="240" w:lineRule="auto"/>
        <w:rPr>
          <w:rFonts w:ascii="Calibri" w:eastAsia="Calibri" w:hAnsi="Calibri" w:cs="Calibri"/>
          <w:color w:val="000000"/>
          <w:sz w:val="20"/>
        </w:rPr>
      </w:pPr>
      <w:r w:rsidRPr="001514EC">
        <w:rPr>
          <w:rFonts w:ascii="Calibri" w:eastAsia="Calibri" w:hAnsi="Calibri" w:cs="Calibri"/>
          <w:color w:val="000000"/>
          <w:sz w:val="20"/>
        </w:rPr>
        <w:t>UAE</w:t>
      </w:r>
      <w:r w:rsidRPr="001514EC">
        <w:rPr>
          <w:rFonts w:ascii="Calibri" w:eastAsia="Calibri" w:hAnsi="Calibri" w:cs="Calibri"/>
          <w:color w:val="000000"/>
          <w:sz w:val="20"/>
        </w:rPr>
        <w:tab/>
      </w:r>
      <w:r w:rsidRPr="001514EC">
        <w:rPr>
          <w:rFonts w:ascii="Calibri" w:eastAsia="Calibri" w:hAnsi="Calibri" w:cs="Calibri"/>
          <w:color w:val="000000"/>
          <w:sz w:val="20"/>
        </w:rPr>
        <w:tab/>
        <w:t>62804</w:t>
      </w:r>
      <w:bookmarkStart w:id="0" w:name="_GoBack"/>
      <w:bookmarkEnd w:id="0"/>
    </w:p>
    <w:p w:rsidR="001A6034" w:rsidRDefault="001A6034" w:rsidP="001A6034">
      <w:pPr>
        <w:spacing w:after="200" w:line="276" w:lineRule="auto"/>
        <w:rPr>
          <w:rFonts w:ascii="Calibri" w:eastAsia="Calibri" w:hAnsi="Calibri" w:cs="Calibri"/>
          <w:color w:val="000000"/>
          <w:sz w:val="20"/>
        </w:rPr>
      </w:pPr>
      <w:r>
        <w:rPr>
          <w:rFonts w:ascii="Calibri" w:eastAsia="Calibri" w:hAnsi="Calibri" w:cs="Calibri"/>
          <w:color w:val="000000"/>
          <w:sz w:val="20"/>
        </w:rPr>
        <w:t xml:space="preserve"> </w:t>
      </w:r>
    </w:p>
    <w:p w:rsidR="009456AD" w:rsidRDefault="009456AD"/>
    <w:sectPr w:rsidR="009456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66357"/>
    <w:multiLevelType w:val="multilevel"/>
    <w:tmpl w:val="863A0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34"/>
    <w:rsid w:val="001514EC"/>
    <w:rsid w:val="001A6034"/>
    <w:rsid w:val="004826F8"/>
    <w:rsid w:val="004C4679"/>
    <w:rsid w:val="00547A51"/>
    <w:rsid w:val="00645BA5"/>
    <w:rsid w:val="009456AD"/>
    <w:rsid w:val="00996E71"/>
    <w:rsid w:val="009B49C9"/>
    <w:rsid w:val="00AB71C7"/>
    <w:rsid w:val="00EB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034"/>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034"/>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Ferguson</dc:creator>
  <cp:lastModifiedBy>Karen Ferguson</cp:lastModifiedBy>
  <cp:revision>3</cp:revision>
  <dcterms:created xsi:type="dcterms:W3CDTF">2021-06-26T00:05:00Z</dcterms:created>
  <dcterms:modified xsi:type="dcterms:W3CDTF">2021-09-15T23:36:00Z</dcterms:modified>
</cp:coreProperties>
</file>